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46" w:rsidRPr="00372646" w:rsidRDefault="00372646" w:rsidP="00372646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 xml:space="preserve">Беседа  </w:t>
      </w:r>
      <w:r w:rsidRPr="00372646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"Подростковый суицид"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Беседа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"Подростковый суицид" проводится для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родителей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подростков 12-16 лет, с целью оказания информационной и профилактической помощи по проблеме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подросткового суицида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Вводная часть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Приветствие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Я очень рада, что сегодня здесь собрались люди, за плечами которых огромный жизненный опыт, и не важно, каким он был, положительным или отрицательным, общая цель нашей встречи - это любовь и забота к нашим детям, внимание к их формирующейся личности. Мы для них - любимые родители, которые заботятся о них и стараются сформировать те способности и ценности, которые помогут быть успешными в жизни.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Постановка цели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Сегодня мы поговорим о неблагоприятной ситуации, которая сложилась в России в 21 веке: об увеличении числа самоубий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ств ср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еди подростков. Постараемся расширить ваши знания о причинах и признаках подросткового суицида. О методах и приёмах профилактики суицида.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 xml:space="preserve">Содержательная часть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Информационное сообщение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П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 данным Всемирной организации здоровья 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Покушающиеся на свою жизнь, как правило,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дети из неблагополучных семей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Причиной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покушения на самоубийство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может быть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депрессия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Риск самоубийства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Для многих склонных к самоубийству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подростков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характерны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высокая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внушаемость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стремление к </w:t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подражанию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покончивших с собой родственников.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очнется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Сознание собственной правоты и непогрешимости делает некоторых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lastRenderedPageBreak/>
        <w:br/>
        <w:t xml:space="preserve">Родителям следует помнить: </w:t>
      </w:r>
    </w:p>
    <w:p w:rsidR="00372646" w:rsidRPr="00372646" w:rsidRDefault="00372646" w:rsidP="0037264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все станет реально опасным, угрожающим его жизни. </w:t>
      </w:r>
    </w:p>
    <w:p w:rsidR="00372646" w:rsidRPr="00372646" w:rsidRDefault="00372646" w:rsidP="0037264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 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Словесные признаки суицида: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Человек, готовящийся совершить самоубийство, часто говорит о своем душевном состоянии. Он или она могут: </w:t>
      </w:r>
    </w:p>
    <w:p w:rsidR="00372646" w:rsidRPr="00372646" w:rsidRDefault="00372646" w:rsidP="00372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Прямо и явно говорить о смерти: "Я собираюсь покончить с собой"; "Я не могу так дальше жить". </w:t>
      </w:r>
    </w:p>
    <w:p w:rsidR="00372646" w:rsidRPr="00372646" w:rsidRDefault="00372646" w:rsidP="00372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Косвенно намекать о своем намерении: "Я больше не буду ни для кого проблемой"; "Тебе больше не придется обо мне волноваться". </w:t>
      </w:r>
    </w:p>
    <w:p w:rsidR="00372646" w:rsidRPr="00372646" w:rsidRDefault="00372646" w:rsidP="00372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Много шутить на тему самоубийства. </w:t>
      </w:r>
    </w:p>
    <w:p w:rsidR="00372646" w:rsidRPr="00372646" w:rsidRDefault="00372646" w:rsidP="00372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Проявлять нездоровую заинтересованность вопросами смерти. 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Поведенческие: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2. Демонстрировать радикальные перемены в поведении, такие, как: </w:t>
      </w:r>
    </w:p>
    <w:p w:rsidR="00372646" w:rsidRPr="00372646" w:rsidRDefault="00372646" w:rsidP="00372646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еде - есть слишком мало или слишком много; </w:t>
      </w:r>
    </w:p>
    <w:p w:rsidR="00372646" w:rsidRPr="00372646" w:rsidRDefault="00372646" w:rsidP="00372646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во сне - спать слишком мало или слишком много; </w:t>
      </w:r>
    </w:p>
    <w:p w:rsidR="00372646" w:rsidRPr="00372646" w:rsidRDefault="00372646" w:rsidP="00372646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во внешнем виде - стать неряшливым; </w:t>
      </w:r>
    </w:p>
    <w:p w:rsidR="00372646" w:rsidRPr="00372646" w:rsidRDefault="00372646" w:rsidP="00372646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 </w:t>
      </w:r>
    </w:p>
    <w:p w:rsidR="00372646" w:rsidRPr="00372646" w:rsidRDefault="00372646" w:rsidP="00372646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замкнуться от семьи и друзей; </w:t>
      </w:r>
    </w:p>
    <w:p w:rsidR="00372646" w:rsidRPr="00372646" w:rsidRDefault="00372646" w:rsidP="00372646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быть чрезмерно деятельным или, наоборот, безразличным к окружающему миру; ощущать попеременно то внезапную эйфорию, то приступы отчаяния. 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3. Проявлять признаки беспомощности, безнадежности и отчаяния.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Ситуационные: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Человек может решиться на самоубийство, если: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Социально 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изолирован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(не имеет друзей или имеет только одного друга), чувствует себя отверженным.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Ощущает себя жертвой насилия - физического, сексуального или эмоционального.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Предпринимал раньше попытки суицида.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Имеет склонность к самоубийству вследствие того, что оно совершалось кем-то из друзей, знакомых или членов семьи.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Перенес тяжелую потерю (смерть кого-то из близких, развод родителей). </w:t>
      </w:r>
    </w:p>
    <w:p w:rsidR="00372646" w:rsidRPr="00372646" w:rsidRDefault="00372646" w:rsidP="00372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Слишком критически 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настроен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по отношению к себе. 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Советы родителям: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Если замечена склонность подростка к самоубийству, следующие советы помогут изменить ситуацию. </w:t>
      </w:r>
    </w:p>
    <w:p w:rsidR="00372646" w:rsidRPr="00372646" w:rsidRDefault="00372646" w:rsidP="00372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372646" w:rsidRPr="00372646" w:rsidRDefault="00372646" w:rsidP="00372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Оцените серьезность намерений и чувств вашего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372646" w:rsidRPr="00372646" w:rsidRDefault="00372646" w:rsidP="00372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не давно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372646" w:rsidRPr="00372646" w:rsidRDefault="00372646" w:rsidP="00372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 xml:space="preserve">Внимательно отнеситесь ко всем, даже самым незначительным обидам и жалобам. Не пренебрегайте ничем из сказанного. </w:t>
      </w:r>
    </w:p>
    <w:p w:rsidR="00372646" w:rsidRPr="00372646" w:rsidRDefault="00372646" w:rsidP="00372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Определение степени риска суицида: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Следующие вопросы и замечания помогут завести разговор о самоубийстве и определить степень риска в данной ситуации: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" Похоже, у тебя что-то стряслось. Что тебя мучает? (Так можно завязать разговор о проблемах подростка.)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" Ты думал когда-нибудь о самоубийстве?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"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Утверждения о том, что кризис уже миновал, не должны ввести вас в заблуждение. Часто подросток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Следует принять во внимание и другие возможные источники помощи: друзей, семью, врачей, священников, к которым можно обратиться.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Заключительная часть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Анкета "Взаимоотношения с ребёнком"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Давайте ответим с вами на некоторые вопросы, которые помогут увидеть и отразить картину взаимоотношений с вашим ребёнком.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Рождение вашего ребёнка было желанным?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каждый день его целуете, говорите ласковые слова или шутите с ним?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с ним каждый вечер разговариваете по душам и обсуждаете прожитый им день?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Раз в неделю проводите с ним досуг (кино, концерт, театр, посещение родственников, поход на лыжах и т.д.)?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обсуждаете с ним создавшиеся семейные проблемы, ситуации, планы?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обсуждаете с ним его имидж, моду, манеру одеваться?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знаете его друзей (чем они занимаются, где живут)?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в курсе о его время провождении, хобби, занятиях?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в курсе его влюблённости, симпатиях?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знаете о его недругах, недоброжелателях, врагах?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знаете, какой его любимый предмет в школе?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знаете кто у него любимый учитель в школе?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знаете, какой у него самый нелюбимый учитель в школе?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первым идёте на примирение, разговор? </w:t>
      </w:r>
    </w:p>
    <w:p w:rsidR="00372646" w:rsidRPr="00372646" w:rsidRDefault="00372646" w:rsidP="003726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 не оскорбляете и не унижаете своего ребёнка? </w:t>
      </w:r>
    </w:p>
    <w:p w:rsidR="00372646" w:rsidRPr="00372646" w:rsidRDefault="00372646" w:rsidP="003726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В заключение нашего собрания хочу привести слова "Молитвы любящего родителя" (С.Соловейчик):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 xml:space="preserve">"Каждое утро взываю к тому лучшему, что есть во мне: "Мне послан ребенок; это дорогой мой гость; я благодарен ему за то, что он есть. Он также привязан к жизни, как и я, это нас объединяет - мы есть, мы живые люди. Он такой же, как и я, он человек, и не будущий человек, а сегодняшний, и потому он другой, как и все люди; я его принимаю как всякого другого человека.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Я принимаю ребенка, я охраняю его, я понимаю, терплю, принимаю, прощаю. Я не применяю силу к нему, не угнетаю его своей силой, потому что я его люблю.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Я люблю его, и я благодарен ему за то, что он есть, и за то, что я могу его любить".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Раздача "Памяток"</w:t>
      </w:r>
      <w:proofErr w:type="gramStart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"Молитвы любящего родителя", "Признаки суицидального поведения" </w:t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3726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Литература: </w:t>
      </w:r>
    </w:p>
    <w:p w:rsidR="00372646" w:rsidRPr="00372646" w:rsidRDefault="00372646" w:rsidP="003726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Кравченко А.И. Родителям о подростках и подросткам, о родителях. М.2002. </w:t>
      </w:r>
    </w:p>
    <w:p w:rsidR="00372646" w:rsidRPr="00372646" w:rsidRDefault="00372646" w:rsidP="003726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Трегубов</w:t>
      </w:r>
      <w:proofErr w:type="spellEnd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Л., Вагин Ю. Эстетика самоубийства. - М., 1993. </w:t>
      </w:r>
    </w:p>
    <w:p w:rsidR="00372646" w:rsidRPr="00372646" w:rsidRDefault="00372646" w:rsidP="003726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Волкова А.Н. Психолого-педагогическая поддержка детей </w:t>
      </w:r>
      <w:proofErr w:type="spellStart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суицидентов</w:t>
      </w:r>
      <w:proofErr w:type="spellEnd"/>
      <w:r w:rsidRPr="003726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//Вестник психосоциальной и реабилитационной работы - 1998, №2 - с. 36-43. </w:t>
      </w:r>
    </w:p>
    <w:p w:rsidR="001D3B9B" w:rsidRDefault="001D3B9B"/>
    <w:sectPr w:rsidR="001D3B9B" w:rsidSect="00372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460"/>
    <w:multiLevelType w:val="multilevel"/>
    <w:tmpl w:val="FD5C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3565F"/>
    <w:multiLevelType w:val="multilevel"/>
    <w:tmpl w:val="764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51B30"/>
    <w:multiLevelType w:val="multilevel"/>
    <w:tmpl w:val="4C58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B281B"/>
    <w:multiLevelType w:val="multilevel"/>
    <w:tmpl w:val="864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3275F"/>
    <w:multiLevelType w:val="multilevel"/>
    <w:tmpl w:val="6908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13BA2"/>
    <w:multiLevelType w:val="multilevel"/>
    <w:tmpl w:val="DE6A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E0ED2"/>
    <w:multiLevelType w:val="multilevel"/>
    <w:tmpl w:val="98F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646"/>
    <w:rsid w:val="000E1741"/>
    <w:rsid w:val="001D3B9B"/>
    <w:rsid w:val="003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B"/>
  </w:style>
  <w:style w:type="paragraph" w:styleId="1">
    <w:name w:val="heading 1"/>
    <w:basedOn w:val="a"/>
    <w:link w:val="10"/>
    <w:uiPriority w:val="9"/>
    <w:qFormat/>
    <w:rsid w:val="00372646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646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372646"/>
    <w:rPr>
      <w:color w:val="125A8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23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23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2019-06-08T07:33:00Z</dcterms:created>
  <dcterms:modified xsi:type="dcterms:W3CDTF">2019-06-08T07:33:00Z</dcterms:modified>
</cp:coreProperties>
</file>